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067503C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687A34">
        <w:rPr>
          <w:sz w:val="24"/>
          <w:szCs w:val="24"/>
        </w:rPr>
        <w:t xml:space="preserve">Trustee </w:t>
      </w:r>
      <w:r w:rsidR="00197ACB">
        <w:rPr>
          <w:sz w:val="24"/>
          <w:szCs w:val="24"/>
        </w:rPr>
        <w:t xml:space="preserve">Vic Tartaglia, </w:t>
      </w:r>
      <w:r w:rsidR="0005421E">
        <w:rPr>
          <w:sz w:val="24"/>
          <w:szCs w:val="24"/>
        </w:rPr>
        <w:t xml:space="preserve">Trustee </w:t>
      </w:r>
      <w:r w:rsidR="00FB03E8">
        <w:rPr>
          <w:sz w:val="24"/>
          <w:szCs w:val="24"/>
        </w:rPr>
        <w:t>Cristelli</w:t>
      </w:r>
      <w:r w:rsidR="00B42529">
        <w:rPr>
          <w:sz w:val="24"/>
          <w:szCs w:val="24"/>
        </w:rPr>
        <w:t>, Trustee Barry MacPherson</w:t>
      </w:r>
      <w:r w:rsidR="00607D8E">
        <w:rPr>
          <w:sz w:val="24"/>
          <w:szCs w:val="24"/>
        </w:rPr>
        <w:t xml:space="preserve"> </w:t>
      </w:r>
    </w:p>
    <w:p w14:paraId="527788E9" w14:textId="4096F652" w:rsidR="00395690" w:rsidRDefault="00395690">
      <w:pPr>
        <w:jc w:val="both"/>
        <w:rPr>
          <w:sz w:val="24"/>
          <w:szCs w:val="24"/>
        </w:rPr>
      </w:pPr>
      <w:r>
        <w:rPr>
          <w:sz w:val="24"/>
          <w:szCs w:val="24"/>
        </w:rPr>
        <w:t>Absent:</w:t>
      </w:r>
      <w:r w:rsidR="009F34D4">
        <w:rPr>
          <w:sz w:val="24"/>
          <w:szCs w:val="24"/>
        </w:rPr>
        <w:t xml:space="preserve"> </w:t>
      </w:r>
      <w:r w:rsidR="00D97832">
        <w:rPr>
          <w:sz w:val="24"/>
          <w:szCs w:val="24"/>
        </w:rPr>
        <w:t>Mayor Matviak, Trustee Baker</w:t>
      </w:r>
    </w:p>
    <w:p w14:paraId="60480781" w14:textId="4F654222" w:rsidR="00F872A3" w:rsidRDefault="007B7E28">
      <w:pPr>
        <w:jc w:val="both"/>
        <w:rPr>
          <w:sz w:val="24"/>
          <w:szCs w:val="24"/>
        </w:rPr>
      </w:pPr>
      <w:r>
        <w:rPr>
          <w:sz w:val="24"/>
          <w:szCs w:val="24"/>
        </w:rPr>
        <w:t>Staff:</w:t>
      </w:r>
      <w:r w:rsidR="00197ACB">
        <w:rPr>
          <w:sz w:val="24"/>
          <w:szCs w:val="24"/>
        </w:rPr>
        <w:t xml:space="preserve"> </w:t>
      </w:r>
      <w:r w:rsidR="00D97832">
        <w:rPr>
          <w:sz w:val="24"/>
          <w:szCs w:val="24"/>
        </w:rPr>
        <w:t>Clerk/Treasurer Sheena Dorsey</w:t>
      </w:r>
      <w:r w:rsidR="00607D8E">
        <w:rPr>
          <w:sz w:val="24"/>
          <w:szCs w:val="24"/>
        </w:rPr>
        <w:t>, Clarissa Walrath, John Redente</w:t>
      </w:r>
      <w:r w:rsidR="008F065A">
        <w:rPr>
          <w:sz w:val="24"/>
          <w:szCs w:val="24"/>
        </w:rPr>
        <w:t>, Brandon McEwan</w:t>
      </w:r>
    </w:p>
    <w:p w14:paraId="3A9F5712" w14:textId="218634DC" w:rsidR="004F55F7" w:rsidRDefault="004F55F7">
      <w:pPr>
        <w:jc w:val="both"/>
        <w:rPr>
          <w:sz w:val="24"/>
          <w:szCs w:val="24"/>
        </w:rPr>
      </w:pPr>
      <w:r>
        <w:rPr>
          <w:sz w:val="24"/>
          <w:szCs w:val="24"/>
        </w:rPr>
        <w:t>Guests:</w:t>
      </w:r>
      <w:r w:rsidR="0031704E">
        <w:rPr>
          <w:sz w:val="24"/>
          <w:szCs w:val="24"/>
        </w:rPr>
        <w:t xml:space="preserve"> </w:t>
      </w:r>
      <w:r w:rsidR="009E66B7">
        <w:rPr>
          <w:sz w:val="24"/>
          <w:szCs w:val="24"/>
        </w:rPr>
        <w:t xml:space="preserve"> </w:t>
      </w:r>
    </w:p>
    <w:p w14:paraId="1DBE326D" w14:textId="24A13686" w:rsidR="001C140A" w:rsidRDefault="001C140A">
      <w:pPr>
        <w:jc w:val="both"/>
        <w:rPr>
          <w:sz w:val="24"/>
          <w:szCs w:val="24"/>
        </w:rPr>
      </w:pPr>
    </w:p>
    <w:p w14:paraId="53547C19" w14:textId="132CCC4D" w:rsidR="009C597E" w:rsidRDefault="00D97832">
      <w:pPr>
        <w:jc w:val="both"/>
        <w:rPr>
          <w:sz w:val="24"/>
          <w:szCs w:val="24"/>
        </w:rPr>
      </w:pPr>
      <w:r>
        <w:rPr>
          <w:sz w:val="24"/>
          <w:szCs w:val="24"/>
        </w:rPr>
        <w:t>Deputy Mayor</w:t>
      </w:r>
      <w:r w:rsidR="009C597E">
        <w:rPr>
          <w:sz w:val="24"/>
          <w:szCs w:val="24"/>
        </w:rPr>
        <w:t xml:space="preserve"> called meeting to order at 7:0</w:t>
      </w:r>
      <w:r>
        <w:rPr>
          <w:sz w:val="24"/>
          <w:szCs w:val="24"/>
        </w:rPr>
        <w:t>1</w:t>
      </w:r>
      <w:r w:rsidR="009C597E">
        <w:rPr>
          <w:sz w:val="24"/>
          <w:szCs w:val="24"/>
        </w:rPr>
        <w:t>pm.</w:t>
      </w:r>
    </w:p>
    <w:p w14:paraId="748CD17F" w14:textId="594DFE2E" w:rsidR="00607D8E" w:rsidRDefault="00607D8E">
      <w:pPr>
        <w:jc w:val="both"/>
        <w:rPr>
          <w:sz w:val="24"/>
          <w:szCs w:val="24"/>
        </w:rPr>
      </w:pPr>
    </w:p>
    <w:p w14:paraId="1F0301AD" w14:textId="4F71F9A1" w:rsidR="008C4DDE" w:rsidRDefault="00486A62" w:rsidP="002773AD">
      <w:pPr>
        <w:jc w:val="both"/>
        <w:rPr>
          <w:sz w:val="24"/>
          <w:szCs w:val="24"/>
        </w:rPr>
      </w:pPr>
      <w:r>
        <w:rPr>
          <w:sz w:val="24"/>
          <w:szCs w:val="24"/>
        </w:rPr>
        <w:t xml:space="preserve">Trustee </w:t>
      </w:r>
      <w:r w:rsidR="00C86709">
        <w:rPr>
          <w:sz w:val="24"/>
          <w:szCs w:val="24"/>
        </w:rPr>
        <w:t>MacPherson</w:t>
      </w:r>
      <w:r>
        <w:rPr>
          <w:sz w:val="24"/>
          <w:szCs w:val="24"/>
        </w:rPr>
        <w:t xml:space="preserve"> moved; Trustee </w:t>
      </w:r>
      <w:r w:rsidR="00C86709">
        <w:rPr>
          <w:sz w:val="24"/>
          <w:szCs w:val="24"/>
        </w:rPr>
        <w:t>Cristelli</w:t>
      </w:r>
      <w:r w:rsidR="00574E24">
        <w:rPr>
          <w:sz w:val="24"/>
          <w:szCs w:val="24"/>
        </w:rPr>
        <w:t xml:space="preserve"> </w:t>
      </w:r>
      <w:r>
        <w:rPr>
          <w:sz w:val="24"/>
          <w:szCs w:val="24"/>
        </w:rPr>
        <w:t xml:space="preserve">seconded the motion adopting the </w:t>
      </w:r>
      <w:r w:rsidR="00907B27">
        <w:rPr>
          <w:sz w:val="24"/>
          <w:szCs w:val="24"/>
        </w:rPr>
        <w:t>Ju</w:t>
      </w:r>
      <w:r w:rsidR="00574E24">
        <w:rPr>
          <w:sz w:val="24"/>
          <w:szCs w:val="24"/>
        </w:rPr>
        <w:t>ly 19</w:t>
      </w:r>
      <w:r>
        <w:rPr>
          <w:sz w:val="24"/>
          <w:szCs w:val="24"/>
        </w:rPr>
        <w:t xml:space="preserve">, </w:t>
      </w:r>
      <w:proofErr w:type="gramStart"/>
      <w:r>
        <w:rPr>
          <w:sz w:val="24"/>
          <w:szCs w:val="24"/>
        </w:rPr>
        <w:t>202</w:t>
      </w:r>
      <w:r w:rsidR="009804A0">
        <w:rPr>
          <w:sz w:val="24"/>
          <w:szCs w:val="24"/>
        </w:rPr>
        <w:t>1</w:t>
      </w:r>
      <w:proofErr w:type="gramEnd"/>
      <w:r>
        <w:rPr>
          <w:sz w:val="24"/>
          <w:szCs w:val="24"/>
        </w:rPr>
        <w:t xml:space="preserve"> minutes </w:t>
      </w:r>
      <w:r w:rsidR="00C86709">
        <w:rPr>
          <w:sz w:val="24"/>
          <w:szCs w:val="24"/>
        </w:rPr>
        <w:t xml:space="preserve">as written. </w:t>
      </w:r>
      <w:r>
        <w:rPr>
          <w:sz w:val="24"/>
          <w:szCs w:val="24"/>
        </w:rPr>
        <w:t xml:space="preserve"> </w:t>
      </w:r>
      <w:r w:rsidR="00574E24">
        <w:rPr>
          <w:sz w:val="24"/>
          <w:szCs w:val="24"/>
        </w:rPr>
        <w:t>3</w:t>
      </w:r>
      <w:r>
        <w:rPr>
          <w:sz w:val="24"/>
          <w:szCs w:val="24"/>
        </w:rPr>
        <w:t xml:space="preserve"> Ayes, 0 Nays,</w:t>
      </w:r>
      <w:r w:rsidR="00417501">
        <w:rPr>
          <w:sz w:val="24"/>
          <w:szCs w:val="24"/>
        </w:rPr>
        <w:t xml:space="preserve"> </w:t>
      </w:r>
      <w:r w:rsidR="00C86709">
        <w:rPr>
          <w:sz w:val="24"/>
          <w:szCs w:val="24"/>
        </w:rPr>
        <w:t>2</w:t>
      </w:r>
      <w:r w:rsidR="00417501">
        <w:rPr>
          <w:sz w:val="24"/>
          <w:szCs w:val="24"/>
        </w:rPr>
        <w:t xml:space="preserve"> Absent,</w:t>
      </w:r>
      <w:r>
        <w:rPr>
          <w:sz w:val="24"/>
          <w:szCs w:val="24"/>
        </w:rPr>
        <w:t xml:space="preserve"> Carried.</w:t>
      </w:r>
    </w:p>
    <w:p w14:paraId="62827EFC" w14:textId="434E8029" w:rsidR="00D00DDB" w:rsidRDefault="00D00DDB" w:rsidP="002773AD">
      <w:pPr>
        <w:jc w:val="both"/>
        <w:rPr>
          <w:sz w:val="24"/>
          <w:szCs w:val="24"/>
        </w:rPr>
      </w:pPr>
    </w:p>
    <w:p w14:paraId="35976CFA" w14:textId="1CB2C011" w:rsidR="00D00DDB" w:rsidRDefault="00D00DDB" w:rsidP="002773AD">
      <w:pPr>
        <w:jc w:val="both"/>
        <w:rPr>
          <w:sz w:val="24"/>
          <w:szCs w:val="24"/>
        </w:rPr>
      </w:pPr>
      <w:r>
        <w:rPr>
          <w:sz w:val="24"/>
          <w:szCs w:val="24"/>
        </w:rPr>
        <w:t>Deputy Mayor Tartaglia gave an FYI from Mayor Matviak that the water testing will be postponed until the 23</w:t>
      </w:r>
      <w:r w:rsidRPr="00D00DDB">
        <w:rPr>
          <w:sz w:val="24"/>
          <w:szCs w:val="24"/>
          <w:vertAlign w:val="superscript"/>
        </w:rPr>
        <w:t>rd</w:t>
      </w:r>
      <w:r>
        <w:rPr>
          <w:sz w:val="24"/>
          <w:szCs w:val="24"/>
        </w:rPr>
        <w:t xml:space="preserve"> due to the amount of rain expected this week. Discussion on the marijuana legalization, the Village needs to decide by the end of the year if want to be a dispensary or not. According to the webinar Deputy Mayor Tartaglia watched was that the Village will get 3% to be split with the Town unless otherwise decided. Mayor Matviak would like to hold a public meeting to get further feedback. Trustee MacPherson stated his concerns on approving due to the increase in traffic into the Village and possible uptick in crime. Further discussion on opting in or out and the </w:t>
      </w:r>
      <w:proofErr w:type="spellStart"/>
      <w:proofErr w:type="gramStart"/>
      <w:r>
        <w:rPr>
          <w:sz w:val="24"/>
          <w:szCs w:val="24"/>
        </w:rPr>
        <w:t>pro’s</w:t>
      </w:r>
      <w:proofErr w:type="spellEnd"/>
      <w:proofErr w:type="gramEnd"/>
      <w:r>
        <w:rPr>
          <w:sz w:val="24"/>
          <w:szCs w:val="24"/>
        </w:rPr>
        <w:t xml:space="preserve"> and cons.</w:t>
      </w:r>
    </w:p>
    <w:p w14:paraId="107F1AEE" w14:textId="7738CC43" w:rsidR="008673F0" w:rsidRDefault="008673F0" w:rsidP="002773AD">
      <w:pPr>
        <w:jc w:val="both"/>
        <w:rPr>
          <w:sz w:val="24"/>
          <w:szCs w:val="24"/>
        </w:rPr>
      </w:pPr>
    </w:p>
    <w:p w14:paraId="59012232" w14:textId="3F8B07E4" w:rsidR="008673F0" w:rsidRDefault="008673F0" w:rsidP="002773AD">
      <w:pPr>
        <w:jc w:val="both"/>
        <w:rPr>
          <w:sz w:val="24"/>
          <w:szCs w:val="24"/>
        </w:rPr>
      </w:pPr>
      <w:r>
        <w:rPr>
          <w:sz w:val="24"/>
          <w:szCs w:val="24"/>
        </w:rPr>
        <w:t>Clerk/Treasurer Dorsey discussed Amy Nordberg splitting up some of the flowers in the flower beds, everyone was ok with this. Discussion on the ARPA funds and putting together some things that the Board would like to see them used for that will follow the guidelines given. Clerk/Treasurer Dorsey will send everyone the OSC guidelines to look over.</w:t>
      </w:r>
    </w:p>
    <w:p w14:paraId="59B5B73D" w14:textId="10E60EB3" w:rsidR="003D01AD" w:rsidRDefault="003D01AD" w:rsidP="002773AD">
      <w:pPr>
        <w:jc w:val="both"/>
        <w:rPr>
          <w:sz w:val="24"/>
          <w:szCs w:val="24"/>
        </w:rPr>
      </w:pPr>
    </w:p>
    <w:p w14:paraId="2F016B91" w14:textId="2D701128" w:rsidR="00302927" w:rsidRDefault="00302927" w:rsidP="002773AD">
      <w:pPr>
        <w:jc w:val="both"/>
        <w:rPr>
          <w:sz w:val="24"/>
          <w:szCs w:val="24"/>
        </w:rPr>
      </w:pPr>
      <w:r>
        <w:rPr>
          <w:sz w:val="24"/>
          <w:szCs w:val="24"/>
        </w:rPr>
        <w:t xml:space="preserve">Trustee </w:t>
      </w:r>
      <w:r w:rsidR="00C86709">
        <w:rPr>
          <w:sz w:val="24"/>
          <w:szCs w:val="24"/>
        </w:rPr>
        <w:t>MacPherson</w:t>
      </w:r>
      <w:r>
        <w:rPr>
          <w:sz w:val="24"/>
          <w:szCs w:val="24"/>
        </w:rPr>
        <w:t xml:space="preserve"> moved, Trustee</w:t>
      </w:r>
      <w:r w:rsidR="00C40870">
        <w:rPr>
          <w:sz w:val="24"/>
          <w:szCs w:val="24"/>
        </w:rPr>
        <w:t xml:space="preserve"> Cristelli</w:t>
      </w:r>
      <w:r>
        <w:rPr>
          <w:sz w:val="24"/>
          <w:szCs w:val="24"/>
        </w:rPr>
        <w:t xml:space="preserve"> seconded the motion</w:t>
      </w:r>
      <w:r w:rsidR="006321A4">
        <w:rPr>
          <w:sz w:val="24"/>
          <w:szCs w:val="24"/>
        </w:rPr>
        <w:t xml:space="preserve"> to </w:t>
      </w:r>
      <w:r w:rsidR="00C40870">
        <w:rPr>
          <w:sz w:val="24"/>
          <w:szCs w:val="24"/>
        </w:rPr>
        <w:t>modify the CHIPS expenditure line A5112.400 and the CHIPS revenue</w:t>
      </w:r>
      <w:r w:rsidR="00F94868">
        <w:rPr>
          <w:sz w:val="24"/>
          <w:szCs w:val="24"/>
        </w:rPr>
        <w:t xml:space="preserve"> line A3501 to reflect an increase of $108,577.90 which would make both line items show a $259,577.90 budget for the Fiscal Year Ending May 31, 2022.</w:t>
      </w:r>
      <w:r w:rsidR="006321A4">
        <w:rPr>
          <w:sz w:val="24"/>
          <w:szCs w:val="24"/>
        </w:rPr>
        <w:t xml:space="preserve"> </w:t>
      </w:r>
      <w:r>
        <w:rPr>
          <w:sz w:val="24"/>
          <w:szCs w:val="24"/>
        </w:rPr>
        <w:t xml:space="preserve"> </w:t>
      </w:r>
      <w:r w:rsidR="00F94868">
        <w:rPr>
          <w:sz w:val="24"/>
          <w:szCs w:val="24"/>
        </w:rPr>
        <w:t>3</w:t>
      </w:r>
      <w:r>
        <w:rPr>
          <w:sz w:val="24"/>
          <w:szCs w:val="24"/>
        </w:rPr>
        <w:t xml:space="preserve"> Ayes, 0 Nays, </w:t>
      </w:r>
      <w:r w:rsidR="00F94868">
        <w:rPr>
          <w:sz w:val="24"/>
          <w:szCs w:val="24"/>
        </w:rPr>
        <w:t xml:space="preserve">2 Absent, </w:t>
      </w:r>
      <w:r>
        <w:rPr>
          <w:sz w:val="24"/>
          <w:szCs w:val="24"/>
        </w:rPr>
        <w:t>Carried.</w:t>
      </w:r>
    </w:p>
    <w:p w14:paraId="3F4EEDFE" w14:textId="520D0788" w:rsidR="003428AE" w:rsidRDefault="003428AE" w:rsidP="002773AD">
      <w:pPr>
        <w:jc w:val="both"/>
        <w:rPr>
          <w:sz w:val="24"/>
          <w:szCs w:val="24"/>
        </w:rPr>
      </w:pPr>
    </w:p>
    <w:p w14:paraId="58E6D993" w14:textId="77777777" w:rsidR="003428AE" w:rsidRDefault="003428AE" w:rsidP="002773AD">
      <w:pPr>
        <w:jc w:val="both"/>
        <w:rPr>
          <w:sz w:val="24"/>
          <w:szCs w:val="24"/>
        </w:rPr>
      </w:pPr>
    </w:p>
    <w:tbl>
      <w:tblPr>
        <w:tblW w:w="5939" w:type="dxa"/>
        <w:tblLook w:val="04A0" w:firstRow="1" w:lastRow="0" w:firstColumn="1" w:lastColumn="0" w:noHBand="0" w:noVBand="1"/>
      </w:tblPr>
      <w:tblGrid>
        <w:gridCol w:w="5939"/>
      </w:tblGrid>
      <w:tr w:rsidR="003428AE" w:rsidRPr="003428AE" w14:paraId="6CBD72F9" w14:textId="77777777" w:rsidTr="003428AE">
        <w:trPr>
          <w:trHeight w:val="330"/>
        </w:trPr>
        <w:tc>
          <w:tcPr>
            <w:tcW w:w="5939" w:type="dxa"/>
            <w:tcBorders>
              <w:top w:val="nil"/>
              <w:left w:val="nil"/>
              <w:bottom w:val="nil"/>
              <w:right w:val="nil"/>
            </w:tcBorders>
            <w:shd w:val="clear" w:color="auto" w:fill="auto"/>
            <w:noWrap/>
            <w:vAlign w:val="bottom"/>
            <w:hideMark/>
          </w:tcPr>
          <w:p w14:paraId="0C03115A" w14:textId="1F3BFF06" w:rsidR="003428AE" w:rsidRPr="003428AE" w:rsidRDefault="003428AE" w:rsidP="003428AE">
            <w:pPr>
              <w:rPr>
                <w:rFonts w:ascii="Arial Narrow" w:eastAsia="Times New Roman" w:hAnsi="Arial Narrow" w:cs="Arial"/>
                <w:sz w:val="24"/>
                <w:szCs w:val="24"/>
              </w:rPr>
            </w:pPr>
            <w:r w:rsidRPr="003428AE">
              <w:rPr>
                <w:rFonts w:ascii="Arial Narrow" w:eastAsia="Times New Roman" w:hAnsi="Arial Narrow" w:cs="Arial"/>
                <w:sz w:val="24"/>
                <w:szCs w:val="24"/>
              </w:rPr>
              <w:t xml:space="preserve">Trustee </w:t>
            </w:r>
            <w:r>
              <w:rPr>
                <w:rFonts w:ascii="Arial Narrow" w:eastAsia="Times New Roman" w:hAnsi="Arial Narrow" w:cs="Arial"/>
                <w:sz w:val="24"/>
                <w:szCs w:val="24"/>
              </w:rPr>
              <w:t>Cristelli</w:t>
            </w:r>
            <w:r w:rsidRPr="003428AE">
              <w:rPr>
                <w:rFonts w:ascii="Arial Narrow" w:eastAsia="Times New Roman" w:hAnsi="Arial Narrow" w:cs="Arial"/>
                <w:sz w:val="24"/>
                <w:szCs w:val="24"/>
              </w:rPr>
              <w:t xml:space="preserve"> </w:t>
            </w:r>
            <w:proofErr w:type="gramStart"/>
            <w:r w:rsidRPr="003428AE">
              <w:rPr>
                <w:rFonts w:ascii="Arial Narrow" w:eastAsia="Times New Roman" w:hAnsi="Arial Narrow" w:cs="Arial"/>
                <w:sz w:val="24"/>
                <w:szCs w:val="24"/>
              </w:rPr>
              <w:t>moved,</w:t>
            </w:r>
            <w:proofErr w:type="gramEnd"/>
            <w:r w:rsidRPr="003428AE">
              <w:rPr>
                <w:rFonts w:ascii="Arial Narrow" w:eastAsia="Times New Roman" w:hAnsi="Arial Narrow" w:cs="Arial"/>
                <w:sz w:val="24"/>
                <w:szCs w:val="24"/>
              </w:rPr>
              <w:t xml:space="preserve"> Trustee </w:t>
            </w:r>
            <w:r>
              <w:rPr>
                <w:rFonts w:ascii="Arial Narrow" w:eastAsia="Times New Roman" w:hAnsi="Arial Narrow" w:cs="Arial"/>
                <w:sz w:val="24"/>
                <w:szCs w:val="24"/>
              </w:rPr>
              <w:t>MacPherson</w:t>
            </w:r>
            <w:r w:rsidRPr="003428AE">
              <w:rPr>
                <w:rFonts w:ascii="Arial Narrow" w:eastAsia="Times New Roman" w:hAnsi="Arial Narrow" w:cs="Arial"/>
                <w:sz w:val="24"/>
                <w:szCs w:val="24"/>
              </w:rPr>
              <w:t xml:space="preserve"> seconded the motion authorizing the Treasurer</w:t>
            </w:r>
          </w:p>
        </w:tc>
      </w:tr>
      <w:tr w:rsidR="003428AE" w:rsidRPr="003428AE" w14:paraId="3E2A8EAE" w14:textId="77777777" w:rsidTr="003428AE">
        <w:trPr>
          <w:trHeight w:val="330"/>
        </w:trPr>
        <w:tc>
          <w:tcPr>
            <w:tcW w:w="5939" w:type="dxa"/>
            <w:tcBorders>
              <w:top w:val="nil"/>
              <w:left w:val="nil"/>
              <w:bottom w:val="nil"/>
              <w:right w:val="nil"/>
            </w:tcBorders>
            <w:shd w:val="clear" w:color="auto" w:fill="auto"/>
            <w:noWrap/>
            <w:vAlign w:val="bottom"/>
            <w:hideMark/>
          </w:tcPr>
          <w:p w14:paraId="3AF0AD06" w14:textId="77777777" w:rsidR="003428AE" w:rsidRPr="003428AE" w:rsidRDefault="003428AE" w:rsidP="003428AE">
            <w:pPr>
              <w:rPr>
                <w:rFonts w:ascii="Arial Narrow" w:eastAsia="Times New Roman" w:hAnsi="Arial Narrow" w:cs="Arial"/>
                <w:sz w:val="24"/>
                <w:szCs w:val="24"/>
              </w:rPr>
            </w:pPr>
            <w:r w:rsidRPr="003428AE">
              <w:rPr>
                <w:rFonts w:ascii="Arial Narrow" w:eastAsia="Times New Roman" w:hAnsi="Arial Narrow" w:cs="Arial"/>
                <w:sz w:val="24"/>
                <w:szCs w:val="24"/>
              </w:rPr>
              <w:t>to do the following transfers to cover either negative or short budget lines for the FY 20-21:</w:t>
            </w:r>
          </w:p>
        </w:tc>
      </w:tr>
    </w:tbl>
    <w:p w14:paraId="65EEDA88" w14:textId="23E522F8" w:rsidR="00856F15" w:rsidRDefault="00856F15" w:rsidP="0030404D">
      <w:pPr>
        <w:ind w:left="-270"/>
        <w:jc w:val="both"/>
        <w:rPr>
          <w:sz w:val="24"/>
          <w:szCs w:val="24"/>
        </w:rPr>
      </w:pPr>
    </w:p>
    <w:p w14:paraId="0B79D452" w14:textId="1248E73A" w:rsidR="00856F15" w:rsidRDefault="0030404D" w:rsidP="0030404D">
      <w:pPr>
        <w:jc w:val="both"/>
      </w:pPr>
      <w:r w:rsidRPr="0030404D">
        <w:lastRenderedPageBreak/>
        <w:drawing>
          <wp:inline distT="0" distB="0" distL="0" distR="0" wp14:anchorId="3DA99B4A" wp14:editId="1E792388">
            <wp:extent cx="5943600" cy="7499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499350"/>
                    </a:xfrm>
                    <a:prstGeom prst="rect">
                      <a:avLst/>
                    </a:prstGeom>
                    <a:noFill/>
                    <a:ln>
                      <a:noFill/>
                    </a:ln>
                  </pic:spPr>
                </pic:pic>
              </a:graphicData>
            </a:graphic>
          </wp:inline>
        </w:drawing>
      </w:r>
      <w:r w:rsidR="00856F15">
        <w:rPr>
          <w:sz w:val="24"/>
          <w:szCs w:val="24"/>
        </w:rPr>
        <w:fldChar w:fldCharType="begin"/>
      </w:r>
      <w:r w:rsidR="00856F15">
        <w:rPr>
          <w:sz w:val="24"/>
          <w:szCs w:val="24"/>
        </w:rPr>
        <w:instrText xml:space="preserve"> LINK Excel.Sheet.8 "C:\\Users\\mgeorge\\Dropbox\\2021\\VOS 08-16-2021\\Finance - Clerk-Treasurer\\budget transfers 8-16-2021 fy 20-21.xls" "Budget Transfers!R7C1:R67C9" \a \f 5 \h  \* MERGEFORMAT </w:instrText>
      </w:r>
      <w:r w:rsidR="00856F15">
        <w:rPr>
          <w:sz w:val="24"/>
          <w:szCs w:val="24"/>
        </w:rPr>
        <w:fldChar w:fldCharType="separate"/>
      </w:r>
    </w:p>
    <w:p w14:paraId="287B3CBE" w14:textId="32F690F4" w:rsidR="00856F15" w:rsidRDefault="00856F15" w:rsidP="002773AD">
      <w:pPr>
        <w:jc w:val="both"/>
        <w:rPr>
          <w:sz w:val="24"/>
          <w:szCs w:val="24"/>
        </w:rPr>
      </w:pPr>
      <w:r>
        <w:rPr>
          <w:sz w:val="24"/>
          <w:szCs w:val="24"/>
        </w:rPr>
        <w:fldChar w:fldCharType="end"/>
      </w:r>
    </w:p>
    <w:p w14:paraId="5240E6DD" w14:textId="77777777" w:rsidR="00302927" w:rsidRDefault="00302927" w:rsidP="002773AD">
      <w:pPr>
        <w:jc w:val="both"/>
        <w:rPr>
          <w:sz w:val="24"/>
          <w:szCs w:val="24"/>
        </w:rPr>
      </w:pPr>
    </w:p>
    <w:p w14:paraId="672921DB" w14:textId="2921B643" w:rsidR="00302927" w:rsidRDefault="00F94868" w:rsidP="002773AD">
      <w:pPr>
        <w:jc w:val="both"/>
        <w:rPr>
          <w:sz w:val="24"/>
          <w:szCs w:val="24"/>
        </w:rPr>
      </w:pPr>
      <w:r>
        <w:rPr>
          <w:sz w:val="24"/>
          <w:szCs w:val="24"/>
        </w:rPr>
        <w:lastRenderedPageBreak/>
        <w:t>Deputy Mayor Tartaglia</w:t>
      </w:r>
      <w:r w:rsidR="006321A4">
        <w:rPr>
          <w:sz w:val="24"/>
          <w:szCs w:val="24"/>
        </w:rPr>
        <w:t xml:space="preserve"> </w:t>
      </w:r>
      <w:proofErr w:type="gramStart"/>
      <w:r w:rsidR="006321A4">
        <w:rPr>
          <w:sz w:val="24"/>
          <w:szCs w:val="24"/>
        </w:rPr>
        <w:t>moved,</w:t>
      </w:r>
      <w:proofErr w:type="gramEnd"/>
      <w:r w:rsidR="006321A4">
        <w:rPr>
          <w:sz w:val="24"/>
          <w:szCs w:val="24"/>
        </w:rPr>
        <w:t xml:space="preserve"> Trustee Cristelli seconded the motion </w:t>
      </w:r>
      <w:r>
        <w:rPr>
          <w:sz w:val="24"/>
          <w:szCs w:val="24"/>
        </w:rPr>
        <w:t>authorizing Mayor Matviak to sign the proposed Change Order #5 provided by Layne Christensen Co. which will increase the overall budget of the Water Systems Improvements Grant by $7,284.00</w:t>
      </w:r>
      <w:r w:rsidR="006321A4">
        <w:rPr>
          <w:sz w:val="24"/>
          <w:szCs w:val="24"/>
        </w:rPr>
        <w:t xml:space="preserve">. </w:t>
      </w:r>
      <w:r>
        <w:rPr>
          <w:sz w:val="24"/>
          <w:szCs w:val="24"/>
        </w:rPr>
        <w:t>3</w:t>
      </w:r>
      <w:r w:rsidR="006321A4">
        <w:rPr>
          <w:sz w:val="24"/>
          <w:szCs w:val="24"/>
        </w:rPr>
        <w:t xml:space="preserve"> Ayes, 0 Nays, </w:t>
      </w:r>
      <w:r>
        <w:rPr>
          <w:sz w:val="24"/>
          <w:szCs w:val="24"/>
        </w:rPr>
        <w:t xml:space="preserve">2 Absent, </w:t>
      </w:r>
      <w:r w:rsidR="006321A4">
        <w:rPr>
          <w:sz w:val="24"/>
          <w:szCs w:val="24"/>
        </w:rPr>
        <w:t>Carried.</w:t>
      </w:r>
    </w:p>
    <w:p w14:paraId="08C4747E" w14:textId="73B5CE4D" w:rsidR="00302927" w:rsidRDefault="00302927" w:rsidP="002773AD">
      <w:pPr>
        <w:jc w:val="both"/>
        <w:rPr>
          <w:sz w:val="24"/>
          <w:szCs w:val="24"/>
        </w:rPr>
      </w:pPr>
    </w:p>
    <w:p w14:paraId="7A9A3CFD" w14:textId="3D8B8A5A" w:rsidR="008905F4" w:rsidRDefault="00302927" w:rsidP="002773AD">
      <w:pPr>
        <w:jc w:val="both"/>
        <w:rPr>
          <w:sz w:val="24"/>
          <w:szCs w:val="24"/>
        </w:rPr>
      </w:pPr>
      <w:r>
        <w:rPr>
          <w:sz w:val="24"/>
          <w:szCs w:val="24"/>
        </w:rPr>
        <w:t xml:space="preserve">Trustee </w:t>
      </w:r>
      <w:r w:rsidR="00474893">
        <w:rPr>
          <w:sz w:val="24"/>
          <w:szCs w:val="24"/>
        </w:rPr>
        <w:t>MacPherson</w:t>
      </w:r>
      <w:r>
        <w:rPr>
          <w:sz w:val="24"/>
          <w:szCs w:val="24"/>
        </w:rPr>
        <w:t xml:space="preserve"> </w:t>
      </w:r>
      <w:r w:rsidR="0064738C">
        <w:rPr>
          <w:sz w:val="24"/>
          <w:szCs w:val="24"/>
        </w:rPr>
        <w:t>moved;</w:t>
      </w:r>
      <w:r>
        <w:rPr>
          <w:sz w:val="24"/>
          <w:szCs w:val="24"/>
        </w:rPr>
        <w:t xml:space="preserve"> Trustee </w:t>
      </w:r>
      <w:r w:rsidR="00474893">
        <w:rPr>
          <w:sz w:val="24"/>
          <w:szCs w:val="24"/>
        </w:rPr>
        <w:t>Cristelli</w:t>
      </w:r>
      <w:r>
        <w:rPr>
          <w:sz w:val="24"/>
          <w:szCs w:val="24"/>
        </w:rPr>
        <w:t xml:space="preserve"> seconded the motion </w:t>
      </w:r>
      <w:r w:rsidR="00474893">
        <w:rPr>
          <w:sz w:val="24"/>
          <w:szCs w:val="24"/>
        </w:rPr>
        <w:t xml:space="preserve">authorizing Chief Oliver to hire Ava </w:t>
      </w:r>
      <w:proofErr w:type="spellStart"/>
      <w:r w:rsidR="00474893">
        <w:rPr>
          <w:sz w:val="24"/>
          <w:szCs w:val="24"/>
        </w:rPr>
        <w:t>Cirigliano</w:t>
      </w:r>
      <w:proofErr w:type="spellEnd"/>
      <w:r w:rsidR="00474893">
        <w:rPr>
          <w:sz w:val="24"/>
          <w:szCs w:val="24"/>
        </w:rPr>
        <w:t xml:space="preserve"> and Kayla McEwan as crossing guards for the school year beginning September 2021</w:t>
      </w:r>
      <w:r w:rsidR="0064738C">
        <w:rPr>
          <w:sz w:val="24"/>
          <w:szCs w:val="24"/>
        </w:rPr>
        <w:t xml:space="preserve">. </w:t>
      </w:r>
      <w:r w:rsidR="00474893">
        <w:rPr>
          <w:sz w:val="24"/>
          <w:szCs w:val="24"/>
        </w:rPr>
        <w:t>3</w:t>
      </w:r>
      <w:r>
        <w:rPr>
          <w:sz w:val="24"/>
          <w:szCs w:val="24"/>
        </w:rPr>
        <w:t xml:space="preserve"> Ayes, 0 Nays, </w:t>
      </w:r>
      <w:r w:rsidR="00474893">
        <w:rPr>
          <w:sz w:val="24"/>
          <w:szCs w:val="24"/>
        </w:rPr>
        <w:t xml:space="preserve">2 Absent, </w:t>
      </w:r>
      <w:r>
        <w:rPr>
          <w:sz w:val="24"/>
          <w:szCs w:val="24"/>
        </w:rPr>
        <w:t>Carried.</w:t>
      </w:r>
    </w:p>
    <w:p w14:paraId="6F8375EF" w14:textId="103F81AA" w:rsidR="008905F4" w:rsidRDefault="008905F4" w:rsidP="002773AD">
      <w:pPr>
        <w:jc w:val="both"/>
        <w:rPr>
          <w:sz w:val="24"/>
          <w:szCs w:val="24"/>
        </w:rPr>
      </w:pPr>
    </w:p>
    <w:p w14:paraId="1A4C1E22" w14:textId="0F6968C0" w:rsidR="00F26DCC" w:rsidRDefault="00650758" w:rsidP="00F26DCC">
      <w:pPr>
        <w:rPr>
          <w:sz w:val="24"/>
          <w:szCs w:val="24"/>
        </w:rPr>
      </w:pPr>
      <w:r>
        <w:rPr>
          <w:sz w:val="24"/>
          <w:szCs w:val="24"/>
        </w:rPr>
        <w:t>Discussion on the pay scale, hiring of cleaning services and/or possibly a part time worker for DPW.</w:t>
      </w:r>
    </w:p>
    <w:p w14:paraId="525AD966" w14:textId="77777777" w:rsidR="00F26DCC" w:rsidRDefault="00F26DCC" w:rsidP="00F26DCC">
      <w:pPr>
        <w:rPr>
          <w:sz w:val="24"/>
          <w:szCs w:val="24"/>
        </w:rPr>
      </w:pPr>
    </w:p>
    <w:p w14:paraId="4975EC57" w14:textId="4BF893D5" w:rsidR="00F26DCC" w:rsidRDefault="00F26DCC" w:rsidP="00F26DCC">
      <w:pPr>
        <w:rPr>
          <w:sz w:val="24"/>
          <w:szCs w:val="24"/>
        </w:rPr>
      </w:pPr>
      <w:r>
        <w:rPr>
          <w:sz w:val="24"/>
          <w:szCs w:val="24"/>
        </w:rPr>
        <w:t xml:space="preserve">Trustee Cristelli moved; Trustee MacPherson seconded the motion authorizing </w:t>
      </w:r>
      <w:proofErr w:type="spellStart"/>
      <w:r>
        <w:rPr>
          <w:sz w:val="24"/>
          <w:szCs w:val="24"/>
        </w:rPr>
        <w:t>Primco</w:t>
      </w:r>
      <w:proofErr w:type="spellEnd"/>
      <w:r>
        <w:rPr>
          <w:sz w:val="24"/>
          <w:szCs w:val="24"/>
        </w:rPr>
        <w:t xml:space="preserve"> Cleaning to be hired for cleaning services at the </w:t>
      </w:r>
      <w:proofErr w:type="spellStart"/>
      <w:r>
        <w:rPr>
          <w:sz w:val="24"/>
          <w:szCs w:val="24"/>
        </w:rPr>
        <w:t>Getman</w:t>
      </w:r>
      <w:proofErr w:type="spellEnd"/>
      <w:r>
        <w:rPr>
          <w:sz w:val="24"/>
          <w:szCs w:val="24"/>
        </w:rPr>
        <w:t xml:space="preserve"> Building effective immediately as per the attached quote provided. This will replace salary dedicated for cleaning the P.D. Court Offices.  3 Ayes, 0 Nays, 2 Absent, Carried.</w:t>
      </w:r>
    </w:p>
    <w:p w14:paraId="4B7630EB" w14:textId="77777777" w:rsidR="00F26DCC" w:rsidRDefault="00F26DCC" w:rsidP="002773AD">
      <w:pPr>
        <w:jc w:val="both"/>
        <w:rPr>
          <w:sz w:val="24"/>
          <w:szCs w:val="24"/>
        </w:rPr>
      </w:pPr>
    </w:p>
    <w:p w14:paraId="67E3BB28" w14:textId="70D01B7C" w:rsidR="008905F4" w:rsidRDefault="008905F4" w:rsidP="008905F4">
      <w:pPr>
        <w:jc w:val="both"/>
        <w:rPr>
          <w:sz w:val="24"/>
          <w:szCs w:val="24"/>
        </w:rPr>
      </w:pPr>
      <w:r>
        <w:rPr>
          <w:sz w:val="24"/>
          <w:szCs w:val="24"/>
        </w:rPr>
        <w:t xml:space="preserve">Trustee </w:t>
      </w:r>
      <w:r w:rsidR="00474893">
        <w:rPr>
          <w:sz w:val="24"/>
          <w:szCs w:val="24"/>
        </w:rPr>
        <w:t>MacPherson</w:t>
      </w:r>
      <w:r>
        <w:rPr>
          <w:sz w:val="24"/>
          <w:szCs w:val="24"/>
        </w:rPr>
        <w:t xml:space="preserve"> moved, Trustee Cristelli seconded</w:t>
      </w:r>
      <w:r w:rsidR="00474893">
        <w:rPr>
          <w:sz w:val="24"/>
          <w:szCs w:val="24"/>
        </w:rPr>
        <w:t xml:space="preserve"> </w:t>
      </w:r>
      <w:r>
        <w:rPr>
          <w:sz w:val="24"/>
          <w:szCs w:val="24"/>
        </w:rPr>
        <w:t xml:space="preserve">the </w:t>
      </w:r>
      <w:r w:rsidR="00474893">
        <w:rPr>
          <w:sz w:val="24"/>
          <w:szCs w:val="24"/>
        </w:rPr>
        <w:t xml:space="preserve">motion approving the Applications from Alison Searer, Ronald </w:t>
      </w:r>
      <w:proofErr w:type="spellStart"/>
      <w:r w:rsidR="00474893">
        <w:rPr>
          <w:sz w:val="24"/>
          <w:szCs w:val="24"/>
        </w:rPr>
        <w:t>Nemire</w:t>
      </w:r>
      <w:proofErr w:type="spellEnd"/>
      <w:r w:rsidR="00474893">
        <w:rPr>
          <w:sz w:val="24"/>
          <w:szCs w:val="24"/>
        </w:rPr>
        <w:t xml:space="preserve"> and Crystal Russo to join the Fire Department as volunteer </w:t>
      </w:r>
      <w:r w:rsidR="005F4F66">
        <w:rPr>
          <w:sz w:val="24"/>
          <w:szCs w:val="24"/>
        </w:rPr>
        <w:t>firefighter’s</w:t>
      </w:r>
      <w:r w:rsidR="00474893">
        <w:rPr>
          <w:sz w:val="24"/>
          <w:szCs w:val="24"/>
        </w:rPr>
        <w:t xml:space="preserve"> contingent upon a satisfactory background check being completed.</w:t>
      </w:r>
      <w:r>
        <w:rPr>
          <w:sz w:val="24"/>
          <w:szCs w:val="24"/>
        </w:rPr>
        <w:t xml:space="preserve">  </w:t>
      </w:r>
      <w:r w:rsidR="00474893">
        <w:rPr>
          <w:sz w:val="24"/>
          <w:szCs w:val="24"/>
        </w:rPr>
        <w:t>3</w:t>
      </w:r>
      <w:r>
        <w:rPr>
          <w:sz w:val="24"/>
          <w:szCs w:val="24"/>
        </w:rPr>
        <w:t xml:space="preserve"> Ayes, 0 Nays,</w:t>
      </w:r>
      <w:r w:rsidR="00474893">
        <w:rPr>
          <w:sz w:val="24"/>
          <w:szCs w:val="24"/>
        </w:rPr>
        <w:t xml:space="preserve"> 2 Absent,</w:t>
      </w:r>
      <w:r>
        <w:rPr>
          <w:sz w:val="24"/>
          <w:szCs w:val="24"/>
        </w:rPr>
        <w:t xml:space="preserve"> Carried.</w:t>
      </w:r>
    </w:p>
    <w:p w14:paraId="7ABB460D" w14:textId="7D7B5109" w:rsidR="005F4F66" w:rsidRDefault="005F4F66" w:rsidP="008905F4">
      <w:pPr>
        <w:jc w:val="both"/>
        <w:rPr>
          <w:sz w:val="24"/>
          <w:szCs w:val="24"/>
        </w:rPr>
      </w:pPr>
    </w:p>
    <w:p w14:paraId="7EE0D142" w14:textId="5A054E4B" w:rsidR="005F4F66" w:rsidRDefault="005F4F66" w:rsidP="008905F4">
      <w:pPr>
        <w:jc w:val="both"/>
        <w:rPr>
          <w:sz w:val="24"/>
          <w:szCs w:val="24"/>
        </w:rPr>
      </w:pPr>
      <w:r>
        <w:rPr>
          <w:sz w:val="24"/>
          <w:szCs w:val="24"/>
        </w:rPr>
        <w:t xml:space="preserve">Discussion about 78 West Main Street complaint about the Fire Department from Brian Austin. He was requesting something in writing from John Gilmore about mold </w:t>
      </w:r>
      <w:proofErr w:type="gramStart"/>
      <w:r>
        <w:rPr>
          <w:sz w:val="24"/>
          <w:szCs w:val="24"/>
        </w:rPr>
        <w:t>in regard to</w:t>
      </w:r>
      <w:proofErr w:type="gramEnd"/>
      <w:r>
        <w:rPr>
          <w:sz w:val="24"/>
          <w:szCs w:val="24"/>
        </w:rPr>
        <w:t xml:space="preserve"> a 911 call that was made to the residence. He would like to be reimbursed for hotel costs incurred by his tenants in late July which he believes to be the Fire Departments fault for what he believes was giving false information to the tenant. The Village Board is not in favor of reimbursing </w:t>
      </w:r>
      <w:r w:rsidR="00FC3174">
        <w:rPr>
          <w:sz w:val="24"/>
          <w:szCs w:val="24"/>
        </w:rPr>
        <w:t>the hotel costs.</w:t>
      </w:r>
    </w:p>
    <w:p w14:paraId="3221B714" w14:textId="527952E8" w:rsidR="008905F4" w:rsidRDefault="008905F4" w:rsidP="008905F4">
      <w:pPr>
        <w:jc w:val="both"/>
        <w:rPr>
          <w:sz w:val="24"/>
          <w:szCs w:val="24"/>
        </w:rPr>
      </w:pPr>
    </w:p>
    <w:p w14:paraId="286F30EF" w14:textId="60C5EC07" w:rsidR="002B5B67" w:rsidRDefault="004C1C03" w:rsidP="002773AD">
      <w:pPr>
        <w:jc w:val="both"/>
        <w:rPr>
          <w:sz w:val="24"/>
          <w:szCs w:val="24"/>
        </w:rPr>
      </w:pPr>
      <w:r>
        <w:rPr>
          <w:sz w:val="24"/>
          <w:szCs w:val="24"/>
        </w:rPr>
        <w:t>Deputy Mayor</w:t>
      </w:r>
      <w:r w:rsidR="0064738C">
        <w:rPr>
          <w:sz w:val="24"/>
          <w:szCs w:val="24"/>
        </w:rPr>
        <w:t xml:space="preserve"> Tartaglia moved, Trustee </w:t>
      </w:r>
      <w:r>
        <w:rPr>
          <w:sz w:val="24"/>
          <w:szCs w:val="24"/>
        </w:rPr>
        <w:t>Cristelli</w:t>
      </w:r>
      <w:r w:rsidR="0064738C">
        <w:rPr>
          <w:sz w:val="24"/>
          <w:szCs w:val="24"/>
        </w:rPr>
        <w:t xml:space="preserve"> seconded the motion </w:t>
      </w:r>
      <w:r>
        <w:rPr>
          <w:sz w:val="24"/>
          <w:szCs w:val="24"/>
        </w:rPr>
        <w:t xml:space="preserve">to accept with deep regret, the letter of resignation from Ryan Snow as Code Enforcement Officer. His last day of employment will be August 24, 2021. </w:t>
      </w:r>
      <w:r w:rsidR="00060A38">
        <w:rPr>
          <w:sz w:val="24"/>
          <w:szCs w:val="24"/>
        </w:rPr>
        <w:t xml:space="preserve"> </w:t>
      </w:r>
      <w:r>
        <w:rPr>
          <w:sz w:val="24"/>
          <w:szCs w:val="24"/>
        </w:rPr>
        <w:t>3</w:t>
      </w:r>
      <w:r w:rsidR="00060A38">
        <w:rPr>
          <w:sz w:val="24"/>
          <w:szCs w:val="24"/>
        </w:rPr>
        <w:t xml:space="preserve"> Ayes, 0 Nays, </w:t>
      </w:r>
      <w:r>
        <w:rPr>
          <w:sz w:val="24"/>
          <w:szCs w:val="24"/>
        </w:rPr>
        <w:t xml:space="preserve">2 Absent, </w:t>
      </w:r>
      <w:r w:rsidR="00060A38">
        <w:rPr>
          <w:sz w:val="24"/>
          <w:szCs w:val="24"/>
        </w:rPr>
        <w:t>Carried.</w:t>
      </w:r>
    </w:p>
    <w:p w14:paraId="00449CF6" w14:textId="088E8C21" w:rsidR="00060A38" w:rsidRDefault="00060A38" w:rsidP="002773AD">
      <w:pPr>
        <w:jc w:val="both"/>
        <w:rPr>
          <w:sz w:val="24"/>
          <w:szCs w:val="24"/>
        </w:rPr>
      </w:pPr>
    </w:p>
    <w:p w14:paraId="5FA287C2" w14:textId="2D0F859A" w:rsidR="00FC3174" w:rsidRDefault="00FC3174" w:rsidP="002773AD">
      <w:pPr>
        <w:jc w:val="both"/>
        <w:rPr>
          <w:sz w:val="24"/>
          <w:szCs w:val="24"/>
        </w:rPr>
      </w:pPr>
      <w:r>
        <w:rPr>
          <w:sz w:val="24"/>
          <w:szCs w:val="24"/>
        </w:rPr>
        <w:t>Discussion on Code Enforcement, Jaime Cole stated he was interested in taking on Ryan Snows position.</w:t>
      </w:r>
    </w:p>
    <w:p w14:paraId="478535DE" w14:textId="5C706614" w:rsidR="00FC3174" w:rsidRDefault="00FC3174" w:rsidP="002773AD">
      <w:pPr>
        <w:jc w:val="both"/>
        <w:rPr>
          <w:sz w:val="24"/>
          <w:szCs w:val="24"/>
        </w:rPr>
      </w:pPr>
    </w:p>
    <w:p w14:paraId="5F0904B3" w14:textId="56AB12F6" w:rsidR="00FC3174" w:rsidRDefault="00FC3174" w:rsidP="002773AD">
      <w:pPr>
        <w:jc w:val="both"/>
        <w:rPr>
          <w:sz w:val="24"/>
          <w:szCs w:val="24"/>
        </w:rPr>
      </w:pPr>
      <w:r>
        <w:rPr>
          <w:sz w:val="24"/>
          <w:szCs w:val="24"/>
        </w:rPr>
        <w:t>DPW superintendent Brandon McEwan discussed condition of Village trucks and that a few of them are in very rough shape. Looking for a plan in the next few years to try and get 1 or some replaced. He also discussed the bad shape the Fire hydrants are inside the Village, they run about $3000.00 a hydrant.</w:t>
      </w:r>
      <w:r w:rsidR="006D3E35">
        <w:rPr>
          <w:sz w:val="24"/>
          <w:szCs w:val="24"/>
        </w:rPr>
        <w:t xml:space="preserve"> Posting internally for a part time DPW employee.</w:t>
      </w:r>
    </w:p>
    <w:p w14:paraId="7C03513D" w14:textId="26508440" w:rsidR="006D3E35" w:rsidRDefault="006D3E35" w:rsidP="002773AD">
      <w:pPr>
        <w:jc w:val="both"/>
        <w:rPr>
          <w:sz w:val="24"/>
          <w:szCs w:val="24"/>
        </w:rPr>
      </w:pPr>
    </w:p>
    <w:p w14:paraId="79EE6516" w14:textId="0F43C45C" w:rsidR="006D3E35" w:rsidRDefault="006D3E35" w:rsidP="002773AD">
      <w:pPr>
        <w:jc w:val="both"/>
        <w:rPr>
          <w:sz w:val="24"/>
          <w:szCs w:val="24"/>
        </w:rPr>
      </w:pPr>
      <w:r>
        <w:rPr>
          <w:sz w:val="24"/>
          <w:szCs w:val="24"/>
        </w:rPr>
        <w:t xml:space="preserve">Deputy Mayor Tartaglia gave a recreation update, Trustee Baker received a complaint about the cost of lights for the use for 3 youth football games. They were shown that they are only being </w:t>
      </w:r>
      <w:r>
        <w:rPr>
          <w:sz w:val="24"/>
          <w:szCs w:val="24"/>
        </w:rPr>
        <w:lastRenderedPageBreak/>
        <w:t xml:space="preserve">charged a very small portion of the light costs, United Way will look to cover this cost for them </w:t>
      </w:r>
      <w:proofErr w:type="gramStart"/>
      <w:r>
        <w:rPr>
          <w:sz w:val="24"/>
          <w:szCs w:val="24"/>
        </w:rPr>
        <w:t>as long as</w:t>
      </w:r>
      <w:proofErr w:type="gramEnd"/>
      <w:r>
        <w:rPr>
          <w:sz w:val="24"/>
          <w:szCs w:val="24"/>
        </w:rPr>
        <w:t xml:space="preserve"> a request is given in writing.</w:t>
      </w:r>
      <w:r w:rsidR="004E6414">
        <w:rPr>
          <w:sz w:val="24"/>
          <w:szCs w:val="24"/>
        </w:rPr>
        <w:t xml:space="preserve"> Pool grant was denied so looking into repairing it.</w:t>
      </w:r>
    </w:p>
    <w:p w14:paraId="35D0BF82" w14:textId="244FC003" w:rsidR="004E6414" w:rsidRDefault="004E6414" w:rsidP="002773AD">
      <w:pPr>
        <w:jc w:val="both"/>
        <w:rPr>
          <w:sz w:val="24"/>
          <w:szCs w:val="24"/>
        </w:rPr>
      </w:pPr>
    </w:p>
    <w:p w14:paraId="2285E824" w14:textId="161AFCD8" w:rsidR="004E6414" w:rsidRDefault="004E6414" w:rsidP="002773AD">
      <w:pPr>
        <w:jc w:val="both"/>
        <w:rPr>
          <w:sz w:val="24"/>
          <w:szCs w:val="24"/>
        </w:rPr>
      </w:pPr>
      <w:r>
        <w:rPr>
          <w:sz w:val="24"/>
          <w:szCs w:val="24"/>
        </w:rPr>
        <w:t xml:space="preserve">Trustee Cristelli discussed the 250 </w:t>
      </w:r>
      <w:proofErr w:type="spellStart"/>
      <w:r>
        <w:rPr>
          <w:sz w:val="24"/>
          <w:szCs w:val="24"/>
        </w:rPr>
        <w:t>yr</w:t>
      </w:r>
      <w:proofErr w:type="spellEnd"/>
      <w:r>
        <w:rPr>
          <w:sz w:val="24"/>
          <w:szCs w:val="24"/>
        </w:rPr>
        <w:t xml:space="preserve"> </w:t>
      </w:r>
      <w:proofErr w:type="spellStart"/>
      <w:proofErr w:type="gramStart"/>
      <w:r>
        <w:rPr>
          <w:sz w:val="24"/>
          <w:szCs w:val="24"/>
        </w:rPr>
        <w:t>week long</w:t>
      </w:r>
      <w:proofErr w:type="spellEnd"/>
      <w:proofErr w:type="gramEnd"/>
      <w:r>
        <w:rPr>
          <w:sz w:val="24"/>
          <w:szCs w:val="24"/>
        </w:rPr>
        <w:t xml:space="preserve"> celebration and different idea’s they are coming up with. Spoke about asking the Village to possibly put up money towards the event.</w:t>
      </w:r>
    </w:p>
    <w:p w14:paraId="6FE42DCE" w14:textId="77777777" w:rsidR="002517E2" w:rsidRDefault="002517E2" w:rsidP="00FD7C2F">
      <w:pPr>
        <w:rPr>
          <w:sz w:val="24"/>
          <w:szCs w:val="24"/>
        </w:rPr>
      </w:pPr>
    </w:p>
    <w:p w14:paraId="2AF17E48" w14:textId="23FCA994" w:rsidR="002D5879" w:rsidRDefault="00365C5E" w:rsidP="00FD7C2F">
      <w:pPr>
        <w:rPr>
          <w:sz w:val="24"/>
          <w:szCs w:val="24"/>
        </w:rPr>
      </w:pPr>
      <w:r>
        <w:rPr>
          <w:sz w:val="24"/>
          <w:szCs w:val="24"/>
        </w:rPr>
        <w:t>Deputy Mayor</w:t>
      </w:r>
      <w:r w:rsidR="00315A9D">
        <w:rPr>
          <w:sz w:val="24"/>
          <w:szCs w:val="24"/>
        </w:rPr>
        <w:t xml:space="preserve"> </w:t>
      </w:r>
      <w:r>
        <w:rPr>
          <w:sz w:val="24"/>
          <w:szCs w:val="24"/>
        </w:rPr>
        <w:t>Tartaglia</w:t>
      </w:r>
      <w:r w:rsidR="00315A9D">
        <w:rPr>
          <w:sz w:val="24"/>
          <w:szCs w:val="24"/>
        </w:rPr>
        <w:t xml:space="preserve"> moved; Trustee </w:t>
      </w:r>
      <w:r>
        <w:rPr>
          <w:sz w:val="24"/>
          <w:szCs w:val="24"/>
        </w:rPr>
        <w:t>MacPherson</w:t>
      </w:r>
      <w:r w:rsidR="00315A9D">
        <w:rPr>
          <w:sz w:val="24"/>
          <w:szCs w:val="24"/>
        </w:rPr>
        <w:t xml:space="preserve"> seconded a motion authorizing the Clerk-Treasurer to pay </w:t>
      </w:r>
      <w:r w:rsidR="00400B33">
        <w:rPr>
          <w:sz w:val="24"/>
          <w:szCs w:val="24"/>
        </w:rPr>
        <w:t>Abstract #</w:t>
      </w:r>
      <w:r w:rsidR="0021765C">
        <w:rPr>
          <w:sz w:val="24"/>
          <w:szCs w:val="24"/>
        </w:rPr>
        <w:t>2</w:t>
      </w:r>
      <w:r>
        <w:rPr>
          <w:sz w:val="24"/>
          <w:szCs w:val="24"/>
        </w:rPr>
        <w:t>5</w:t>
      </w:r>
      <w:r w:rsidR="00400B33">
        <w:rPr>
          <w:sz w:val="24"/>
          <w:szCs w:val="24"/>
        </w:rPr>
        <w:t xml:space="preserve"> for the</w:t>
      </w:r>
      <w:r w:rsidR="00315A9D">
        <w:rPr>
          <w:sz w:val="24"/>
          <w:szCs w:val="24"/>
        </w:rPr>
        <w:t xml:space="preserve"> </w:t>
      </w:r>
      <w:r>
        <w:rPr>
          <w:sz w:val="24"/>
          <w:szCs w:val="24"/>
        </w:rPr>
        <w:t>August 16</w:t>
      </w:r>
      <w:r w:rsidR="00315A9D">
        <w:rPr>
          <w:sz w:val="24"/>
          <w:szCs w:val="24"/>
        </w:rPr>
        <w:t xml:space="preserve">, </w:t>
      </w:r>
      <w:r w:rsidR="0068000B">
        <w:rPr>
          <w:sz w:val="24"/>
          <w:szCs w:val="24"/>
        </w:rPr>
        <w:t>2021,</w:t>
      </w:r>
      <w:r w:rsidR="00315A9D">
        <w:rPr>
          <w:sz w:val="24"/>
          <w:szCs w:val="24"/>
        </w:rPr>
        <w:t xml:space="preserve"> audit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1305D635"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365C5E">
        <w:rPr>
          <w:sz w:val="24"/>
          <w:szCs w:val="24"/>
        </w:rPr>
        <w:t>105.69</w:t>
      </w:r>
    </w:p>
    <w:p w14:paraId="784483A0" w14:textId="5ED7D21F"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65C5E">
        <w:rPr>
          <w:sz w:val="24"/>
          <w:szCs w:val="24"/>
        </w:rPr>
        <w:t>105.69</w:t>
      </w:r>
    </w:p>
    <w:p w14:paraId="4010A4A8" w14:textId="44E3B2C8"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65C5E">
        <w:rPr>
          <w:sz w:val="24"/>
          <w:szCs w:val="24"/>
        </w:rPr>
        <w:t>105.69</w:t>
      </w:r>
    </w:p>
    <w:p w14:paraId="4224EA88" w14:textId="0B285F86"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p>
    <w:p w14:paraId="18BBF429" w14:textId="751F82D8"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p>
    <w:p w14:paraId="75DE57AA" w14:textId="0EFEE28E"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p>
    <w:p w14:paraId="0DE3A873" w14:textId="71C2093C" w:rsidR="0074527C" w:rsidRDefault="0074527C" w:rsidP="00FD7C2F">
      <w:pPr>
        <w:rPr>
          <w:sz w:val="24"/>
          <w:szCs w:val="24"/>
        </w:rPr>
      </w:pPr>
    </w:p>
    <w:p w14:paraId="3BE92B3F" w14:textId="1EB85F49"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365C5E">
        <w:rPr>
          <w:b/>
          <w:bCs/>
          <w:sz w:val="24"/>
          <w:szCs w:val="24"/>
        </w:rPr>
        <w:t>317.07</w:t>
      </w:r>
    </w:p>
    <w:p w14:paraId="3B8F52CF" w14:textId="77777777" w:rsidR="0074527C" w:rsidRPr="0074527C" w:rsidRDefault="0074527C" w:rsidP="00FD7C2F">
      <w:pPr>
        <w:rPr>
          <w:b/>
          <w:bCs/>
          <w:sz w:val="24"/>
          <w:szCs w:val="24"/>
        </w:rPr>
      </w:pPr>
    </w:p>
    <w:p w14:paraId="33AA7AC0" w14:textId="13D57FC4" w:rsidR="0074527C" w:rsidRDefault="00365C5E" w:rsidP="00FD7C2F">
      <w:pPr>
        <w:rPr>
          <w:sz w:val="24"/>
          <w:szCs w:val="24"/>
        </w:rPr>
      </w:pPr>
      <w:r>
        <w:rPr>
          <w:sz w:val="24"/>
          <w:szCs w:val="24"/>
        </w:rPr>
        <w:t>3</w:t>
      </w:r>
      <w:r w:rsidR="0074527C">
        <w:rPr>
          <w:sz w:val="24"/>
          <w:szCs w:val="24"/>
        </w:rPr>
        <w:t xml:space="preserve"> Ayes,</w:t>
      </w:r>
      <w:r w:rsidR="00646B68">
        <w:rPr>
          <w:sz w:val="24"/>
          <w:szCs w:val="24"/>
        </w:rPr>
        <w:t xml:space="preserve"> </w:t>
      </w:r>
      <w:r w:rsidR="0074527C">
        <w:rPr>
          <w:sz w:val="24"/>
          <w:szCs w:val="24"/>
        </w:rPr>
        <w:t xml:space="preserve">0 Nays, </w:t>
      </w:r>
      <w:r>
        <w:rPr>
          <w:sz w:val="24"/>
          <w:szCs w:val="24"/>
        </w:rPr>
        <w:t xml:space="preserve">2 Absent, </w:t>
      </w:r>
      <w:r w:rsidR="0074527C">
        <w:rPr>
          <w:sz w:val="24"/>
          <w:szCs w:val="24"/>
        </w:rPr>
        <w:t>Carried.</w:t>
      </w:r>
    </w:p>
    <w:p w14:paraId="180A174B" w14:textId="562C5157" w:rsidR="006B7AC2" w:rsidRDefault="006B7AC2" w:rsidP="00FD7C2F">
      <w:pPr>
        <w:rPr>
          <w:sz w:val="24"/>
          <w:szCs w:val="24"/>
        </w:rPr>
      </w:pPr>
    </w:p>
    <w:p w14:paraId="51D8598A" w14:textId="53E31BD3" w:rsidR="0068000B" w:rsidRDefault="00365C5E" w:rsidP="0068000B">
      <w:pPr>
        <w:rPr>
          <w:sz w:val="24"/>
          <w:szCs w:val="24"/>
        </w:rPr>
      </w:pPr>
      <w:r>
        <w:rPr>
          <w:sz w:val="24"/>
          <w:szCs w:val="24"/>
        </w:rPr>
        <w:t>Deputy Mayor</w:t>
      </w:r>
      <w:r w:rsidR="0068000B">
        <w:rPr>
          <w:sz w:val="24"/>
          <w:szCs w:val="24"/>
        </w:rPr>
        <w:t xml:space="preserve"> </w:t>
      </w:r>
      <w:r>
        <w:rPr>
          <w:sz w:val="24"/>
          <w:szCs w:val="24"/>
        </w:rPr>
        <w:t>Tartaglia</w:t>
      </w:r>
      <w:r w:rsidR="0068000B">
        <w:rPr>
          <w:sz w:val="24"/>
          <w:szCs w:val="24"/>
        </w:rPr>
        <w:t xml:space="preserve"> moved; Trustee </w:t>
      </w:r>
      <w:r>
        <w:rPr>
          <w:sz w:val="24"/>
          <w:szCs w:val="24"/>
        </w:rPr>
        <w:t>Cristelli</w:t>
      </w:r>
      <w:r w:rsidR="0068000B">
        <w:rPr>
          <w:sz w:val="24"/>
          <w:szCs w:val="24"/>
        </w:rPr>
        <w:t xml:space="preserve"> seconded a motion authorizing the Clerk-Treasurer to pay Abstract #</w:t>
      </w:r>
      <w:r>
        <w:rPr>
          <w:sz w:val="24"/>
          <w:szCs w:val="24"/>
        </w:rPr>
        <w:t>4</w:t>
      </w:r>
      <w:r w:rsidR="0068000B">
        <w:rPr>
          <w:sz w:val="24"/>
          <w:szCs w:val="24"/>
        </w:rPr>
        <w:t xml:space="preserve"> for the </w:t>
      </w:r>
      <w:r>
        <w:rPr>
          <w:sz w:val="24"/>
          <w:szCs w:val="24"/>
        </w:rPr>
        <w:t>August 16</w:t>
      </w:r>
      <w:r w:rsidR="0068000B">
        <w:rPr>
          <w:sz w:val="24"/>
          <w:szCs w:val="24"/>
        </w:rPr>
        <w:t>, 2021, audit from the following funds:</w:t>
      </w:r>
    </w:p>
    <w:p w14:paraId="73EFD39A" w14:textId="77777777" w:rsidR="0068000B" w:rsidRDefault="0068000B" w:rsidP="0068000B">
      <w:pPr>
        <w:rPr>
          <w:sz w:val="24"/>
          <w:szCs w:val="24"/>
        </w:rPr>
      </w:pPr>
    </w:p>
    <w:p w14:paraId="5295BE4B" w14:textId="77777777" w:rsidR="0068000B" w:rsidRDefault="0068000B" w:rsidP="0068000B">
      <w:pPr>
        <w:rPr>
          <w:sz w:val="24"/>
          <w:szCs w:val="24"/>
          <w:u w:val="single"/>
        </w:rPr>
      </w:pPr>
      <w:r>
        <w:rPr>
          <w:sz w:val="24"/>
          <w:szCs w:val="24"/>
        </w:rPr>
        <w:tab/>
      </w:r>
      <w:r>
        <w:rPr>
          <w:sz w:val="24"/>
          <w:szCs w:val="24"/>
        </w:rPr>
        <w:tab/>
      </w: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55B22D1E" w14:textId="31978467" w:rsidR="0068000B" w:rsidRDefault="0068000B" w:rsidP="0068000B">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365C5E">
        <w:rPr>
          <w:sz w:val="24"/>
          <w:szCs w:val="24"/>
        </w:rPr>
        <w:t>106,217.01</w:t>
      </w:r>
    </w:p>
    <w:p w14:paraId="2F79CAFD" w14:textId="76AF1172" w:rsidR="0068000B" w:rsidRDefault="0068000B" w:rsidP="0068000B">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65C5E">
        <w:rPr>
          <w:sz w:val="24"/>
          <w:szCs w:val="24"/>
        </w:rPr>
        <w:t>23,707.67</w:t>
      </w:r>
    </w:p>
    <w:p w14:paraId="6E6D25BF" w14:textId="16752AD2" w:rsidR="0068000B" w:rsidRDefault="0068000B" w:rsidP="0068000B">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65C5E">
        <w:rPr>
          <w:sz w:val="24"/>
          <w:szCs w:val="24"/>
        </w:rPr>
        <w:t>24,896.18</w:t>
      </w:r>
    </w:p>
    <w:p w14:paraId="6C4E086B" w14:textId="27056C91" w:rsidR="0068000B" w:rsidRDefault="0068000B" w:rsidP="0068000B">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365C5E">
        <w:rPr>
          <w:sz w:val="24"/>
          <w:szCs w:val="24"/>
        </w:rPr>
        <w:t>758,528.34</w:t>
      </w:r>
    </w:p>
    <w:p w14:paraId="08A5F0C7" w14:textId="2B6596E5" w:rsidR="0068000B" w:rsidRDefault="0068000B" w:rsidP="0068000B">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365C5E">
        <w:rPr>
          <w:sz w:val="24"/>
          <w:szCs w:val="24"/>
        </w:rPr>
        <w:t>7,002.22</w:t>
      </w:r>
    </w:p>
    <w:p w14:paraId="6112B82A" w14:textId="44340820" w:rsidR="0068000B" w:rsidRDefault="0068000B" w:rsidP="0068000B">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65C5E">
        <w:rPr>
          <w:sz w:val="24"/>
          <w:szCs w:val="24"/>
        </w:rPr>
        <w:t>53,234.75</w:t>
      </w:r>
    </w:p>
    <w:p w14:paraId="2630141A" w14:textId="77777777" w:rsidR="0068000B" w:rsidRDefault="0068000B" w:rsidP="0068000B">
      <w:pPr>
        <w:rPr>
          <w:sz w:val="24"/>
          <w:szCs w:val="24"/>
        </w:rPr>
      </w:pPr>
    </w:p>
    <w:p w14:paraId="1D7FF20E" w14:textId="2E5535FD" w:rsidR="0068000B" w:rsidRDefault="0068000B" w:rsidP="0068000B">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365C5E">
        <w:rPr>
          <w:b/>
          <w:bCs/>
          <w:sz w:val="24"/>
          <w:szCs w:val="24"/>
        </w:rPr>
        <w:t>973,586.17</w:t>
      </w:r>
    </w:p>
    <w:p w14:paraId="5075B6F0" w14:textId="77777777" w:rsidR="0068000B" w:rsidRPr="0074527C" w:rsidRDefault="0068000B" w:rsidP="0068000B">
      <w:pPr>
        <w:rPr>
          <w:b/>
          <w:bCs/>
          <w:sz w:val="24"/>
          <w:szCs w:val="24"/>
        </w:rPr>
      </w:pPr>
    </w:p>
    <w:p w14:paraId="4EF7E356" w14:textId="683E9865" w:rsidR="0068000B" w:rsidRDefault="00365C5E" w:rsidP="0068000B">
      <w:pPr>
        <w:rPr>
          <w:sz w:val="24"/>
          <w:szCs w:val="24"/>
        </w:rPr>
      </w:pPr>
      <w:r>
        <w:rPr>
          <w:sz w:val="24"/>
          <w:szCs w:val="24"/>
        </w:rPr>
        <w:t>3</w:t>
      </w:r>
      <w:r w:rsidR="0068000B">
        <w:rPr>
          <w:sz w:val="24"/>
          <w:szCs w:val="24"/>
        </w:rPr>
        <w:t xml:space="preserve"> Ayes, 0 Nays, </w:t>
      </w:r>
      <w:r>
        <w:rPr>
          <w:sz w:val="24"/>
          <w:szCs w:val="24"/>
        </w:rPr>
        <w:t xml:space="preserve">2 Absent, </w:t>
      </w:r>
      <w:r w:rsidR="0068000B">
        <w:rPr>
          <w:sz w:val="24"/>
          <w:szCs w:val="24"/>
        </w:rPr>
        <w:t>Carried.</w:t>
      </w:r>
    </w:p>
    <w:p w14:paraId="6E8D345B" w14:textId="3A1E86F6" w:rsidR="0021765C" w:rsidRDefault="0021765C" w:rsidP="0068000B">
      <w:pPr>
        <w:rPr>
          <w:sz w:val="24"/>
          <w:szCs w:val="24"/>
        </w:rPr>
      </w:pPr>
    </w:p>
    <w:p w14:paraId="64ED3AE7" w14:textId="0C454C8C" w:rsidR="007F6420" w:rsidRDefault="002517E2" w:rsidP="0068000B">
      <w:pPr>
        <w:rPr>
          <w:sz w:val="24"/>
          <w:szCs w:val="24"/>
        </w:rPr>
      </w:pPr>
      <w:r>
        <w:rPr>
          <w:sz w:val="24"/>
          <w:szCs w:val="24"/>
        </w:rPr>
        <w:t xml:space="preserve">Deputy Mayor Tartaglia moved, Trustee Cristelli seconded the motion to go into executive session on DPW, WWTP, Codes &amp; PD </w:t>
      </w:r>
      <w:proofErr w:type="spellStart"/>
      <w:r>
        <w:rPr>
          <w:sz w:val="24"/>
          <w:szCs w:val="24"/>
        </w:rPr>
        <w:t>personell</w:t>
      </w:r>
      <w:proofErr w:type="spellEnd"/>
      <w:r>
        <w:rPr>
          <w:sz w:val="24"/>
          <w:szCs w:val="24"/>
        </w:rPr>
        <w:t xml:space="preserve"> &amp; Union Arbitration matters. Full Board and Clerk/Treasurer Dorsey invited to stay. Clerk/Treasurer Dorsey left meeting at 9:50pm.  3 Ayes, 0 Nays, 2 Absent, Carried.</w:t>
      </w:r>
    </w:p>
    <w:p w14:paraId="59964E15" w14:textId="77777777" w:rsidR="002517E2" w:rsidRDefault="002517E2" w:rsidP="0068000B">
      <w:pPr>
        <w:rPr>
          <w:sz w:val="24"/>
          <w:szCs w:val="24"/>
        </w:rPr>
      </w:pPr>
    </w:p>
    <w:p w14:paraId="2628240C" w14:textId="30612150" w:rsidR="007A5BD2" w:rsidRDefault="002517E2" w:rsidP="00FD7C2F">
      <w:pPr>
        <w:rPr>
          <w:sz w:val="24"/>
          <w:szCs w:val="24"/>
        </w:rPr>
      </w:pPr>
      <w:r>
        <w:rPr>
          <w:sz w:val="24"/>
          <w:szCs w:val="24"/>
        </w:rPr>
        <w:lastRenderedPageBreak/>
        <w:t>Deputy Mayor Tartaglia</w:t>
      </w:r>
      <w:r w:rsidR="00916D31">
        <w:rPr>
          <w:sz w:val="24"/>
          <w:szCs w:val="24"/>
        </w:rPr>
        <w:t xml:space="preserve"> moved; Trustee </w:t>
      </w:r>
      <w:r w:rsidR="00FD4359">
        <w:rPr>
          <w:sz w:val="24"/>
          <w:szCs w:val="24"/>
        </w:rPr>
        <w:t>Cristelli</w:t>
      </w:r>
      <w:r w:rsidR="00916D31">
        <w:rPr>
          <w:sz w:val="24"/>
          <w:szCs w:val="24"/>
        </w:rPr>
        <w:t xml:space="preserve"> seconded the motion </w:t>
      </w:r>
      <w:r w:rsidR="00457C16">
        <w:rPr>
          <w:sz w:val="24"/>
          <w:szCs w:val="24"/>
        </w:rPr>
        <w:t xml:space="preserve">to leave executive session at </w:t>
      </w:r>
      <w:r w:rsidR="00E841F4">
        <w:rPr>
          <w:sz w:val="24"/>
          <w:szCs w:val="24"/>
        </w:rPr>
        <w:t>9:</w:t>
      </w:r>
      <w:r w:rsidR="00FD4359">
        <w:rPr>
          <w:sz w:val="24"/>
          <w:szCs w:val="24"/>
        </w:rPr>
        <w:t>50</w:t>
      </w:r>
      <w:r w:rsidR="00457C16">
        <w:rPr>
          <w:sz w:val="24"/>
          <w:szCs w:val="24"/>
        </w:rPr>
        <w:t xml:space="preserve">pm.  </w:t>
      </w:r>
      <w:r w:rsidR="00E13685">
        <w:rPr>
          <w:sz w:val="24"/>
          <w:szCs w:val="24"/>
        </w:rPr>
        <w:t>5</w:t>
      </w:r>
      <w:r w:rsidR="00457C16">
        <w:rPr>
          <w:sz w:val="24"/>
          <w:szCs w:val="24"/>
        </w:rPr>
        <w:t xml:space="preserve"> Ayes, 0 Nays, Carried.</w:t>
      </w:r>
    </w:p>
    <w:p w14:paraId="691D3438" w14:textId="20693D3C" w:rsidR="00E13685" w:rsidRDefault="00E13685" w:rsidP="00FD7C2F">
      <w:pPr>
        <w:rPr>
          <w:sz w:val="24"/>
          <w:szCs w:val="24"/>
        </w:rPr>
      </w:pPr>
    </w:p>
    <w:p w14:paraId="005EE810" w14:textId="25D298A6" w:rsidR="00E13685" w:rsidRDefault="00FC3174" w:rsidP="00FD7C2F">
      <w:pPr>
        <w:rPr>
          <w:sz w:val="24"/>
          <w:szCs w:val="24"/>
        </w:rPr>
      </w:pPr>
      <w:r>
        <w:rPr>
          <w:sz w:val="24"/>
          <w:szCs w:val="24"/>
        </w:rPr>
        <w:t>Deputy Mayor Tartaglia</w:t>
      </w:r>
      <w:r w:rsidR="00E13685">
        <w:rPr>
          <w:sz w:val="24"/>
          <w:szCs w:val="24"/>
        </w:rPr>
        <w:t xml:space="preserve"> moved; Trustee </w:t>
      </w:r>
      <w:r>
        <w:rPr>
          <w:sz w:val="24"/>
          <w:szCs w:val="24"/>
        </w:rPr>
        <w:t>Cristelli</w:t>
      </w:r>
      <w:r w:rsidR="00E13685">
        <w:rPr>
          <w:sz w:val="24"/>
          <w:szCs w:val="24"/>
        </w:rPr>
        <w:t xml:space="preserve"> seconded the motion to </w:t>
      </w:r>
      <w:r>
        <w:rPr>
          <w:sz w:val="24"/>
          <w:szCs w:val="24"/>
        </w:rPr>
        <w:t xml:space="preserve">amend the prior motion made to hire Dennis </w:t>
      </w:r>
      <w:proofErr w:type="spellStart"/>
      <w:r>
        <w:rPr>
          <w:sz w:val="24"/>
          <w:szCs w:val="24"/>
        </w:rPr>
        <w:t>Voltz</w:t>
      </w:r>
      <w:proofErr w:type="spellEnd"/>
      <w:r>
        <w:rPr>
          <w:sz w:val="24"/>
          <w:szCs w:val="24"/>
        </w:rPr>
        <w:t xml:space="preserve"> as a Laborer 1 with a salary of $18.22/</w:t>
      </w:r>
      <w:proofErr w:type="spellStart"/>
      <w:r>
        <w:rPr>
          <w:sz w:val="24"/>
          <w:szCs w:val="24"/>
        </w:rPr>
        <w:t>hr</w:t>
      </w:r>
      <w:proofErr w:type="spellEnd"/>
      <w:r>
        <w:rPr>
          <w:sz w:val="24"/>
          <w:szCs w:val="24"/>
        </w:rPr>
        <w:t xml:space="preserve"> according to the language in the DPW contract, effective the date of hire.</w:t>
      </w:r>
      <w:r w:rsidR="00FD4359">
        <w:rPr>
          <w:sz w:val="24"/>
          <w:szCs w:val="24"/>
        </w:rPr>
        <w:t xml:space="preserve">  </w:t>
      </w:r>
      <w:r>
        <w:rPr>
          <w:sz w:val="24"/>
          <w:szCs w:val="24"/>
        </w:rPr>
        <w:t>2</w:t>
      </w:r>
      <w:r w:rsidR="00E13685">
        <w:rPr>
          <w:sz w:val="24"/>
          <w:szCs w:val="24"/>
        </w:rPr>
        <w:t xml:space="preserve"> Ayes, </w:t>
      </w:r>
      <w:r>
        <w:rPr>
          <w:sz w:val="24"/>
          <w:szCs w:val="24"/>
        </w:rPr>
        <w:t>1</w:t>
      </w:r>
      <w:r w:rsidR="00E13685">
        <w:rPr>
          <w:sz w:val="24"/>
          <w:szCs w:val="24"/>
        </w:rPr>
        <w:t xml:space="preserve"> Nays, </w:t>
      </w:r>
      <w:r>
        <w:rPr>
          <w:sz w:val="24"/>
          <w:szCs w:val="24"/>
        </w:rPr>
        <w:t xml:space="preserve">2 Absent, </w:t>
      </w:r>
      <w:r w:rsidR="00E13685">
        <w:rPr>
          <w:sz w:val="24"/>
          <w:szCs w:val="24"/>
        </w:rPr>
        <w:t>Carried.</w:t>
      </w:r>
    </w:p>
    <w:p w14:paraId="57DB41BE" w14:textId="77777777" w:rsidR="007F6420" w:rsidRDefault="007F6420" w:rsidP="005F7AF1">
      <w:pPr>
        <w:rPr>
          <w:sz w:val="24"/>
          <w:szCs w:val="24"/>
        </w:rPr>
      </w:pPr>
    </w:p>
    <w:p w14:paraId="26782A95" w14:textId="23D04908" w:rsidR="00360AC2" w:rsidRDefault="00800C56" w:rsidP="005F7AF1">
      <w:pPr>
        <w:rPr>
          <w:sz w:val="24"/>
          <w:szCs w:val="24"/>
        </w:rPr>
      </w:pPr>
      <w:r>
        <w:rPr>
          <w:sz w:val="24"/>
          <w:szCs w:val="24"/>
        </w:rPr>
        <w:t>T</w:t>
      </w:r>
      <w:r w:rsidR="00360AC2" w:rsidRPr="00280ACB">
        <w:rPr>
          <w:sz w:val="24"/>
          <w:szCs w:val="24"/>
        </w:rPr>
        <w:t xml:space="preserve">rustee </w:t>
      </w:r>
      <w:r w:rsidR="00FC3174">
        <w:rPr>
          <w:sz w:val="24"/>
          <w:szCs w:val="24"/>
        </w:rPr>
        <w:t>MacPherson</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FC3174">
        <w:rPr>
          <w:sz w:val="24"/>
          <w:szCs w:val="24"/>
        </w:rPr>
        <w:t>Cristelli</w:t>
      </w:r>
      <w:r w:rsidR="00360AC2" w:rsidRPr="00280ACB">
        <w:rPr>
          <w:sz w:val="24"/>
          <w:szCs w:val="24"/>
        </w:rPr>
        <w:t xml:space="preserve"> seconded the motion to adjourn the meeting at</w:t>
      </w:r>
      <w:r w:rsidR="00FC3174">
        <w:rPr>
          <w:sz w:val="24"/>
          <w:szCs w:val="24"/>
        </w:rPr>
        <w:t xml:space="preserve"> 10:05</w:t>
      </w:r>
      <w:r w:rsidR="008014FE" w:rsidRPr="00280ACB">
        <w:rPr>
          <w:sz w:val="24"/>
          <w:szCs w:val="24"/>
        </w:rPr>
        <w:t>pm</w:t>
      </w:r>
      <w:r w:rsidR="00360AC2" w:rsidRPr="00280ACB">
        <w:rPr>
          <w:sz w:val="24"/>
          <w:szCs w:val="24"/>
        </w:rPr>
        <w:t xml:space="preserve">.  </w:t>
      </w:r>
      <w:r w:rsidR="00FC3174">
        <w:rPr>
          <w:sz w:val="24"/>
          <w:szCs w:val="24"/>
        </w:rPr>
        <w:t>3</w:t>
      </w:r>
      <w:r w:rsidR="00457C16">
        <w:rPr>
          <w:sz w:val="24"/>
          <w:szCs w:val="24"/>
        </w:rPr>
        <w:t xml:space="preserve"> Ayes,</w:t>
      </w:r>
      <w:r w:rsidR="002C4DDF">
        <w:rPr>
          <w:sz w:val="24"/>
          <w:szCs w:val="24"/>
        </w:rPr>
        <w:t xml:space="preserve"> </w:t>
      </w:r>
      <w:r w:rsidR="00457C16">
        <w:rPr>
          <w:sz w:val="24"/>
          <w:szCs w:val="24"/>
        </w:rPr>
        <w:t xml:space="preserve">0 Nays, </w:t>
      </w:r>
      <w:r w:rsidR="00FC3174">
        <w:rPr>
          <w:sz w:val="24"/>
          <w:szCs w:val="24"/>
        </w:rPr>
        <w:t xml:space="preserve">2 Absent, </w:t>
      </w:r>
      <w:r w:rsidR="00457C16">
        <w:rPr>
          <w:sz w:val="24"/>
          <w:szCs w:val="24"/>
        </w:rPr>
        <w:t>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9"/>
      <w:footerReference w:type="default" r:id="rId10"/>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3894181D" w:rsidR="006362DC" w:rsidRPr="008340C6" w:rsidRDefault="00AE27C5" w:rsidP="0013670F">
    <w:pPr>
      <w:pStyle w:val="Header"/>
    </w:pPr>
    <w:r>
      <w:t>BOARD MEETING</w:t>
    </w:r>
    <w:r>
      <w:tab/>
      <w:t>MINUTES</w:t>
    </w:r>
    <w:r>
      <w:tab/>
    </w:r>
    <w:r w:rsidR="002A6A6F">
      <w:t>August 16</w:t>
    </w:r>
    <w:r w:rsidR="00FA16EA">
      <w:t>,</w:t>
    </w:r>
    <w:r w:rsidR="0013670F">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5"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15"/>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A38"/>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748"/>
    <w:rsid w:val="000B5768"/>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40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CDD"/>
    <w:rsid w:val="00211DD3"/>
    <w:rsid w:val="002122B2"/>
    <w:rsid w:val="002135FA"/>
    <w:rsid w:val="00213A52"/>
    <w:rsid w:val="0021548D"/>
    <w:rsid w:val="002160AC"/>
    <w:rsid w:val="002163E6"/>
    <w:rsid w:val="0021743F"/>
    <w:rsid w:val="0021765C"/>
    <w:rsid w:val="00221C39"/>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827"/>
    <w:rsid w:val="002F4E37"/>
    <w:rsid w:val="002F5BE0"/>
    <w:rsid w:val="002F64CA"/>
    <w:rsid w:val="002F683A"/>
    <w:rsid w:val="003000C7"/>
    <w:rsid w:val="00300EA5"/>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28AE"/>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C5E"/>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11C"/>
    <w:rsid w:val="00386721"/>
    <w:rsid w:val="00387A23"/>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64AA"/>
    <w:rsid w:val="00406D56"/>
    <w:rsid w:val="0041195D"/>
    <w:rsid w:val="004138A0"/>
    <w:rsid w:val="004138C3"/>
    <w:rsid w:val="00417287"/>
    <w:rsid w:val="00417478"/>
    <w:rsid w:val="00417501"/>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4893"/>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E6414"/>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F62"/>
    <w:rsid w:val="00525AFF"/>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760"/>
    <w:rsid w:val="00555D0F"/>
    <w:rsid w:val="00555E85"/>
    <w:rsid w:val="0055646B"/>
    <w:rsid w:val="00560D64"/>
    <w:rsid w:val="005658FD"/>
    <w:rsid w:val="00565B77"/>
    <w:rsid w:val="00570801"/>
    <w:rsid w:val="0057123E"/>
    <w:rsid w:val="00571A52"/>
    <w:rsid w:val="00572EDD"/>
    <w:rsid w:val="00574393"/>
    <w:rsid w:val="005748A9"/>
    <w:rsid w:val="00574E24"/>
    <w:rsid w:val="00582FF0"/>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3BDE"/>
    <w:rsid w:val="005C4C8F"/>
    <w:rsid w:val="005D205B"/>
    <w:rsid w:val="005D38B5"/>
    <w:rsid w:val="005D3DE1"/>
    <w:rsid w:val="005D7DFD"/>
    <w:rsid w:val="005E2F57"/>
    <w:rsid w:val="005E380A"/>
    <w:rsid w:val="005E3E01"/>
    <w:rsid w:val="005E40E6"/>
    <w:rsid w:val="005E451B"/>
    <w:rsid w:val="005E6539"/>
    <w:rsid w:val="005F4F66"/>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07D8E"/>
    <w:rsid w:val="006102FC"/>
    <w:rsid w:val="0061077C"/>
    <w:rsid w:val="006109AB"/>
    <w:rsid w:val="0061129C"/>
    <w:rsid w:val="0061398D"/>
    <w:rsid w:val="00613E78"/>
    <w:rsid w:val="00614149"/>
    <w:rsid w:val="0061424B"/>
    <w:rsid w:val="0061449C"/>
    <w:rsid w:val="00614ACB"/>
    <w:rsid w:val="00616DB1"/>
    <w:rsid w:val="006206C2"/>
    <w:rsid w:val="00620C1C"/>
    <w:rsid w:val="00621148"/>
    <w:rsid w:val="00622C32"/>
    <w:rsid w:val="00624197"/>
    <w:rsid w:val="0062718D"/>
    <w:rsid w:val="00630A21"/>
    <w:rsid w:val="006321A4"/>
    <w:rsid w:val="00632389"/>
    <w:rsid w:val="00632CED"/>
    <w:rsid w:val="00632F0E"/>
    <w:rsid w:val="00633150"/>
    <w:rsid w:val="00633CD9"/>
    <w:rsid w:val="006353F2"/>
    <w:rsid w:val="006362DC"/>
    <w:rsid w:val="006369D4"/>
    <w:rsid w:val="00636C04"/>
    <w:rsid w:val="006400C0"/>
    <w:rsid w:val="00641486"/>
    <w:rsid w:val="006420F7"/>
    <w:rsid w:val="00644C49"/>
    <w:rsid w:val="00645CCB"/>
    <w:rsid w:val="00646171"/>
    <w:rsid w:val="00646B68"/>
    <w:rsid w:val="0064738C"/>
    <w:rsid w:val="00650758"/>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00B"/>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B7AC2"/>
    <w:rsid w:val="006C365C"/>
    <w:rsid w:val="006C3895"/>
    <w:rsid w:val="006C4003"/>
    <w:rsid w:val="006C40CC"/>
    <w:rsid w:val="006C5A68"/>
    <w:rsid w:val="006C6731"/>
    <w:rsid w:val="006D1495"/>
    <w:rsid w:val="006D296F"/>
    <w:rsid w:val="006D3E35"/>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7F10"/>
    <w:rsid w:val="00761A32"/>
    <w:rsid w:val="00762B78"/>
    <w:rsid w:val="00762F27"/>
    <w:rsid w:val="00764ACF"/>
    <w:rsid w:val="007650DE"/>
    <w:rsid w:val="00766091"/>
    <w:rsid w:val="00767D67"/>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7F6420"/>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6F15"/>
    <w:rsid w:val="0085785E"/>
    <w:rsid w:val="00857D5F"/>
    <w:rsid w:val="00862A53"/>
    <w:rsid w:val="008639EC"/>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58E"/>
    <w:rsid w:val="008F3057"/>
    <w:rsid w:val="008F333A"/>
    <w:rsid w:val="008F4B9E"/>
    <w:rsid w:val="008F57DE"/>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B15ED"/>
    <w:rsid w:val="009B3843"/>
    <w:rsid w:val="009B5078"/>
    <w:rsid w:val="009B7A00"/>
    <w:rsid w:val="009B7FBC"/>
    <w:rsid w:val="009C3AF7"/>
    <w:rsid w:val="009C4260"/>
    <w:rsid w:val="009C4AD1"/>
    <w:rsid w:val="009C5838"/>
    <w:rsid w:val="009C597E"/>
    <w:rsid w:val="009C5E0D"/>
    <w:rsid w:val="009D0078"/>
    <w:rsid w:val="009D4636"/>
    <w:rsid w:val="009D5A00"/>
    <w:rsid w:val="009D67A3"/>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8AA"/>
    <w:rsid w:val="00C35ECD"/>
    <w:rsid w:val="00C36834"/>
    <w:rsid w:val="00C4016B"/>
    <w:rsid w:val="00C40870"/>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6709"/>
    <w:rsid w:val="00C8710F"/>
    <w:rsid w:val="00C90F78"/>
    <w:rsid w:val="00C9275A"/>
    <w:rsid w:val="00C93768"/>
    <w:rsid w:val="00C94FD4"/>
    <w:rsid w:val="00C9563A"/>
    <w:rsid w:val="00C97953"/>
    <w:rsid w:val="00CA28AB"/>
    <w:rsid w:val="00CA32BC"/>
    <w:rsid w:val="00CA32DE"/>
    <w:rsid w:val="00CA5D07"/>
    <w:rsid w:val="00CA63C2"/>
    <w:rsid w:val="00CA719C"/>
    <w:rsid w:val="00CA7887"/>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0DDB"/>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871"/>
    <w:rsid w:val="00D9327D"/>
    <w:rsid w:val="00D93F8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5674"/>
    <w:rsid w:val="00DC5858"/>
    <w:rsid w:val="00DC6EC5"/>
    <w:rsid w:val="00DD0B00"/>
    <w:rsid w:val="00DD2D92"/>
    <w:rsid w:val="00DD347B"/>
    <w:rsid w:val="00DD43CB"/>
    <w:rsid w:val="00DD4920"/>
    <w:rsid w:val="00DD4F7E"/>
    <w:rsid w:val="00DE0367"/>
    <w:rsid w:val="00DE0ECE"/>
    <w:rsid w:val="00DE163A"/>
    <w:rsid w:val="00DE1C64"/>
    <w:rsid w:val="00DE33EA"/>
    <w:rsid w:val="00DE3E11"/>
    <w:rsid w:val="00DE60A9"/>
    <w:rsid w:val="00DF060C"/>
    <w:rsid w:val="00DF33E9"/>
    <w:rsid w:val="00DF4911"/>
    <w:rsid w:val="00DF56C0"/>
    <w:rsid w:val="00E00929"/>
    <w:rsid w:val="00E02576"/>
    <w:rsid w:val="00E03FD4"/>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453"/>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70FE5"/>
    <w:rsid w:val="00E7250A"/>
    <w:rsid w:val="00E76929"/>
    <w:rsid w:val="00E7771D"/>
    <w:rsid w:val="00E80FA1"/>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2DB"/>
    <w:rsid w:val="00EE0C40"/>
    <w:rsid w:val="00EE29DE"/>
    <w:rsid w:val="00EE2ED1"/>
    <w:rsid w:val="00EE3011"/>
    <w:rsid w:val="00EE30C8"/>
    <w:rsid w:val="00EE3B38"/>
    <w:rsid w:val="00EE43B6"/>
    <w:rsid w:val="00EE47C7"/>
    <w:rsid w:val="00EE59B4"/>
    <w:rsid w:val="00EE5A75"/>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4868"/>
    <w:rsid w:val="00F96224"/>
    <w:rsid w:val="00F97F5C"/>
    <w:rsid w:val="00FA16EA"/>
    <w:rsid w:val="00FA1886"/>
    <w:rsid w:val="00FA1EFC"/>
    <w:rsid w:val="00FA28DF"/>
    <w:rsid w:val="00FA3358"/>
    <w:rsid w:val="00FA5AE6"/>
    <w:rsid w:val="00FB03E8"/>
    <w:rsid w:val="00FB1010"/>
    <w:rsid w:val="00FB1BB2"/>
    <w:rsid w:val="00FB2178"/>
    <w:rsid w:val="00FB3F3D"/>
    <w:rsid w:val="00FB4168"/>
    <w:rsid w:val="00FB43FE"/>
    <w:rsid w:val="00FB7350"/>
    <w:rsid w:val="00FC0B46"/>
    <w:rsid w:val="00FC19E9"/>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1093</Words>
  <Characters>6235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Jaclyn Roth</cp:lastModifiedBy>
  <cp:revision>2</cp:revision>
  <cp:lastPrinted>2019-03-22T14:58:00Z</cp:lastPrinted>
  <dcterms:created xsi:type="dcterms:W3CDTF">2021-09-01T19:49:00Z</dcterms:created>
  <dcterms:modified xsi:type="dcterms:W3CDTF">2021-09-01T19:49:00Z</dcterms:modified>
</cp:coreProperties>
</file>